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AE" w:rsidRDefault="000422AE" w:rsidP="000422AE">
      <w:pPr>
        <w:jc w:val="center"/>
        <w:rPr>
          <w:rFonts w:ascii="Arial" w:hAnsi="Arial" w:cs="Arial"/>
          <w:b/>
        </w:rPr>
      </w:pPr>
    </w:p>
    <w:p w:rsidR="000422AE" w:rsidRPr="001D5964" w:rsidRDefault="000422AE" w:rsidP="000422AE">
      <w:pPr>
        <w:rPr>
          <w:rFonts w:ascii="Arial" w:hAnsi="Arial" w:cs="Arial"/>
          <w:b/>
        </w:rPr>
      </w:pPr>
      <w:r w:rsidRPr="001D5964">
        <w:rPr>
          <w:rFonts w:ascii="Arial" w:hAnsi="Arial" w:cs="Arial"/>
          <w:b/>
        </w:rPr>
        <w:t>WRITTEN AUTHORISATION TO EXERCISE DELEGATION</w:t>
      </w:r>
    </w:p>
    <w:p w:rsidR="000422AE" w:rsidRDefault="000422AE" w:rsidP="000422AE">
      <w:pPr>
        <w:jc w:val="center"/>
        <w:rPr>
          <w:rFonts w:ascii="Arial" w:hAnsi="Arial" w:cs="Arial"/>
        </w:rPr>
      </w:pPr>
    </w:p>
    <w:p w:rsidR="000422AE" w:rsidRDefault="000422AE" w:rsidP="000422AE">
      <w:pPr>
        <w:jc w:val="center"/>
        <w:rPr>
          <w:rFonts w:ascii="Arial" w:hAnsi="Arial" w:cs="Arial"/>
        </w:rPr>
      </w:pPr>
    </w:p>
    <w:p w:rsidR="000422AE" w:rsidRDefault="0027004E" w:rsidP="000422AE">
      <w:pPr>
        <w:rPr>
          <w:rFonts w:ascii="Arial" w:hAnsi="Arial" w:cs="Arial"/>
        </w:rPr>
      </w:pPr>
      <w:r>
        <w:rPr>
          <w:rFonts w:ascii="Arial" w:hAnsi="Arial" w:cs="Arial"/>
        </w:rPr>
        <w:t>Fairfield</w:t>
      </w:r>
      <w:r w:rsidR="000422AE">
        <w:rPr>
          <w:rFonts w:ascii="Arial" w:hAnsi="Arial" w:cs="Arial"/>
        </w:rPr>
        <w:t xml:space="preserve"> City Council is authorised to exercise the functions of the Minister for Planning under section 59 of the </w:t>
      </w:r>
      <w:r w:rsidR="000422AE" w:rsidRPr="008D6CA7">
        <w:rPr>
          <w:rFonts w:ascii="Arial" w:hAnsi="Arial" w:cs="Arial"/>
          <w:i/>
        </w:rPr>
        <w:t>Environmental Planning and Assessment Act 1979</w:t>
      </w:r>
      <w:r w:rsidR="000422AE">
        <w:rPr>
          <w:rFonts w:ascii="Arial" w:hAnsi="Arial" w:cs="Arial"/>
        </w:rPr>
        <w:t xml:space="preserve"> that are delegated to it by instrument of delegation dated 14 October 2012, in relation to the following planning proposal:</w:t>
      </w:r>
    </w:p>
    <w:p w:rsidR="000422AE" w:rsidRDefault="000422AE" w:rsidP="000422A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92"/>
      </w:tblGrid>
      <w:tr w:rsidR="000422AE" w:rsidRPr="00DB4568" w:rsidTr="00887C3E">
        <w:tc>
          <w:tcPr>
            <w:tcW w:w="3794" w:type="dxa"/>
            <w:shd w:val="clear" w:color="auto" w:fill="E0E0E0"/>
          </w:tcPr>
          <w:p w:rsidR="000422AE" w:rsidRPr="00DB4568" w:rsidRDefault="000422AE" w:rsidP="00887C3E">
            <w:pPr>
              <w:spacing w:before="60" w:after="60"/>
              <w:rPr>
                <w:rFonts w:ascii="Arial" w:hAnsi="Arial" w:cs="Arial"/>
                <w:b/>
              </w:rPr>
            </w:pPr>
            <w:r w:rsidRPr="00DB4568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5492" w:type="dxa"/>
            <w:shd w:val="clear" w:color="auto" w:fill="E0E0E0"/>
          </w:tcPr>
          <w:p w:rsidR="000422AE" w:rsidRPr="00DB4568" w:rsidRDefault="000422AE" w:rsidP="00887C3E">
            <w:pPr>
              <w:spacing w:before="60" w:after="60"/>
              <w:rPr>
                <w:rFonts w:ascii="Arial" w:hAnsi="Arial" w:cs="Arial"/>
                <w:b/>
              </w:rPr>
            </w:pPr>
            <w:r w:rsidRPr="00DB4568">
              <w:rPr>
                <w:rFonts w:ascii="Arial" w:hAnsi="Arial" w:cs="Arial"/>
                <w:b/>
              </w:rPr>
              <w:t>Name</w:t>
            </w:r>
          </w:p>
        </w:tc>
      </w:tr>
      <w:tr w:rsidR="000422AE" w:rsidRPr="00880E08" w:rsidTr="00887C3E">
        <w:tc>
          <w:tcPr>
            <w:tcW w:w="3794" w:type="dxa"/>
          </w:tcPr>
          <w:p w:rsidR="000422AE" w:rsidRPr="00880E08" w:rsidRDefault="0027004E" w:rsidP="00887C3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PP_2015</w:t>
            </w:r>
            <w:r w:rsidR="000422AE" w:rsidRPr="00880E08">
              <w:rPr>
                <w:rFonts w:ascii="Arial" w:hAnsi="Arial" w:cs="Arial"/>
                <w:szCs w:val="22"/>
              </w:rPr>
              <w:t>_</w:t>
            </w:r>
            <w:r>
              <w:rPr>
                <w:rFonts w:ascii="Arial" w:hAnsi="Arial" w:cs="Arial"/>
                <w:szCs w:val="22"/>
              </w:rPr>
              <w:t>FAIRF</w:t>
            </w:r>
            <w:r w:rsidR="000422AE" w:rsidRPr="00880E08">
              <w:rPr>
                <w:rFonts w:ascii="Arial" w:hAnsi="Arial" w:cs="Arial"/>
                <w:szCs w:val="22"/>
              </w:rPr>
              <w:t>_</w:t>
            </w:r>
            <w:r>
              <w:rPr>
                <w:rFonts w:ascii="Arial" w:hAnsi="Arial" w:cs="Arial"/>
                <w:szCs w:val="22"/>
              </w:rPr>
              <w:t>001</w:t>
            </w:r>
            <w:r w:rsidR="000422AE" w:rsidRPr="00880E08">
              <w:rPr>
                <w:rFonts w:ascii="Arial" w:hAnsi="Arial" w:cs="Arial"/>
                <w:szCs w:val="22"/>
              </w:rPr>
              <w:t>_00</w:t>
            </w:r>
          </w:p>
        </w:tc>
        <w:tc>
          <w:tcPr>
            <w:tcW w:w="5492" w:type="dxa"/>
          </w:tcPr>
          <w:p w:rsidR="000422AE" w:rsidRPr="00880E08" w:rsidRDefault="0027004E" w:rsidP="0027004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Planning proposal to enable residential flat buildings and multi dwelling housing as additional permitted uses at 13-21 Rossetti St, Wetherill Park</w:t>
            </w:r>
          </w:p>
        </w:tc>
      </w:tr>
    </w:tbl>
    <w:p w:rsidR="000422AE" w:rsidRDefault="000422AE" w:rsidP="000422AE">
      <w:pPr>
        <w:rPr>
          <w:rFonts w:ascii="Arial" w:hAnsi="Arial" w:cs="Arial"/>
        </w:rPr>
      </w:pPr>
    </w:p>
    <w:p w:rsidR="000422AE" w:rsidRDefault="000422AE" w:rsidP="000422AE">
      <w:pPr>
        <w:rPr>
          <w:rFonts w:ascii="Arial" w:hAnsi="Arial" w:cs="Arial"/>
        </w:rPr>
      </w:pPr>
      <w:r>
        <w:rPr>
          <w:rFonts w:ascii="Arial" w:hAnsi="Arial" w:cs="Arial"/>
        </w:rPr>
        <w:t>In exercising the Minister’s functions under section 59, the Council must comply with the Department’s “</w:t>
      </w:r>
      <w:r>
        <w:rPr>
          <w:rFonts w:ascii="Arial" w:hAnsi="Arial" w:cs="Arial"/>
          <w:i/>
        </w:rPr>
        <w:t>A g</w:t>
      </w:r>
      <w:r w:rsidRPr="005C1752">
        <w:rPr>
          <w:rFonts w:ascii="Arial" w:hAnsi="Arial" w:cs="Arial"/>
          <w:i/>
          <w:szCs w:val="22"/>
        </w:rPr>
        <w:t xml:space="preserve">uide </w:t>
      </w:r>
      <w:r>
        <w:rPr>
          <w:rFonts w:ascii="Arial" w:hAnsi="Arial" w:cs="Arial"/>
          <w:i/>
          <w:szCs w:val="22"/>
        </w:rPr>
        <w:t>to p</w:t>
      </w:r>
      <w:r w:rsidRPr="005C1752">
        <w:rPr>
          <w:rFonts w:ascii="Arial" w:hAnsi="Arial" w:cs="Arial"/>
          <w:i/>
          <w:szCs w:val="22"/>
        </w:rPr>
        <w:t>reparing local environmental plans</w:t>
      </w:r>
      <w:r>
        <w:rPr>
          <w:rFonts w:ascii="Arial" w:hAnsi="Arial" w:cs="Arial"/>
          <w:i/>
          <w:szCs w:val="22"/>
        </w:rPr>
        <w:t xml:space="preserve">” </w:t>
      </w:r>
      <w:r w:rsidRPr="00F16BA8">
        <w:rPr>
          <w:rFonts w:ascii="Arial" w:hAnsi="Arial" w:cs="Arial"/>
          <w:szCs w:val="22"/>
        </w:rPr>
        <w:t>and</w:t>
      </w:r>
      <w:r>
        <w:rPr>
          <w:rFonts w:ascii="Arial" w:hAnsi="Arial" w:cs="Arial"/>
          <w:szCs w:val="22"/>
        </w:rPr>
        <w:t xml:space="preserve"> “</w:t>
      </w:r>
      <w:r w:rsidRPr="00F16BA8">
        <w:rPr>
          <w:rFonts w:ascii="Arial" w:hAnsi="Arial" w:cs="Arial"/>
          <w:i/>
          <w:szCs w:val="22"/>
        </w:rPr>
        <w:t>A guide to preparing planning proposals</w:t>
      </w:r>
      <w:r>
        <w:rPr>
          <w:rFonts w:ascii="Arial" w:hAnsi="Arial" w:cs="Arial"/>
          <w:szCs w:val="22"/>
        </w:rPr>
        <w:t>”.</w:t>
      </w:r>
    </w:p>
    <w:p w:rsidR="000422AE" w:rsidRDefault="000422AE" w:rsidP="000422AE">
      <w:pPr>
        <w:rPr>
          <w:rFonts w:ascii="Arial" w:hAnsi="Arial" w:cs="Arial"/>
        </w:rPr>
      </w:pPr>
    </w:p>
    <w:p w:rsidR="000422AE" w:rsidRDefault="000422AE" w:rsidP="000422AE">
      <w:pPr>
        <w:rPr>
          <w:rFonts w:ascii="Arial" w:hAnsi="Arial" w:cs="Arial"/>
        </w:rPr>
      </w:pPr>
    </w:p>
    <w:p w:rsidR="000422AE" w:rsidRDefault="000422AE" w:rsidP="000422AE">
      <w:pPr>
        <w:rPr>
          <w:rFonts w:ascii="Arial" w:hAnsi="Arial" w:cs="Arial"/>
        </w:rPr>
      </w:pPr>
    </w:p>
    <w:p w:rsidR="000422AE" w:rsidRDefault="000422AE" w:rsidP="000422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Dated </w:t>
      </w:r>
      <w:r>
        <w:rPr>
          <w:rFonts w:ascii="Arial" w:hAnsi="Arial" w:cs="Arial"/>
        </w:rPr>
        <w:tab/>
      </w:r>
      <w:r w:rsidR="00BE1A9B">
        <w:rPr>
          <w:rFonts w:ascii="Arial" w:hAnsi="Arial" w:cs="Arial"/>
        </w:rPr>
        <w:t>2</w:t>
      </w:r>
      <w:r w:rsidR="00BE1A9B" w:rsidRPr="00BE1A9B">
        <w:rPr>
          <w:rFonts w:ascii="Arial" w:hAnsi="Arial" w:cs="Arial"/>
          <w:vertAlign w:val="superscript"/>
        </w:rPr>
        <w:t>nd</w:t>
      </w:r>
      <w:r w:rsidR="00BE1A9B">
        <w:rPr>
          <w:rFonts w:ascii="Arial" w:hAnsi="Arial" w:cs="Arial"/>
        </w:rPr>
        <w:t xml:space="preserve"> March 2015</w:t>
      </w:r>
    </w:p>
    <w:p w:rsidR="0027004E" w:rsidRDefault="0027004E" w:rsidP="000422AE">
      <w:pPr>
        <w:rPr>
          <w:rFonts w:ascii="Arial" w:hAnsi="Arial" w:cs="Arial"/>
        </w:rPr>
      </w:pPr>
    </w:p>
    <w:p w:rsidR="00BE1A9B" w:rsidRPr="00BE1A9B" w:rsidRDefault="00BE1A9B" w:rsidP="00BE1A9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</w:p>
    <w:p w:rsidR="000422AE" w:rsidRDefault="00BE1A9B" w:rsidP="00ED6E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6E61">
        <w:rPr>
          <w:rFonts w:ascii="Arial" w:hAnsi="Arial" w:cs="Arial"/>
        </w:rPr>
        <w:tab/>
      </w:r>
      <w:r w:rsidR="00ED6E61">
        <w:rPr>
          <w:rFonts w:ascii="Arial" w:hAnsi="Arial" w:cs="Aria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19"/>
        <w:gridCol w:w="4667"/>
      </w:tblGrid>
      <w:tr w:rsidR="000422AE" w:rsidRPr="002030AD" w:rsidTr="00ED6E61">
        <w:tc>
          <w:tcPr>
            <w:tcW w:w="4619" w:type="dxa"/>
          </w:tcPr>
          <w:p w:rsidR="000422AE" w:rsidRPr="002030AD" w:rsidRDefault="000422AE" w:rsidP="00887C3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67" w:type="dxa"/>
          </w:tcPr>
          <w:p w:rsidR="00BE1A9B" w:rsidRDefault="00BE1A9B" w:rsidP="00887C3E">
            <w:pPr>
              <w:rPr>
                <w:rFonts w:ascii="Arial" w:hAnsi="Arial" w:cs="Arial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111885" cy="35433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2AE" w:rsidRPr="002030AD" w:rsidRDefault="00461335" w:rsidP="00887C3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Rachel Cumming</w:t>
            </w:r>
          </w:p>
          <w:p w:rsidR="000422AE" w:rsidRPr="002030AD" w:rsidRDefault="000422AE" w:rsidP="00887C3E">
            <w:pPr>
              <w:rPr>
                <w:rFonts w:ascii="Arial" w:hAnsi="Arial" w:cs="Arial"/>
                <w:b/>
                <w:szCs w:val="22"/>
              </w:rPr>
            </w:pPr>
            <w:r w:rsidRPr="002030AD">
              <w:rPr>
                <w:rFonts w:ascii="Arial" w:hAnsi="Arial" w:cs="Arial"/>
                <w:b/>
                <w:szCs w:val="22"/>
              </w:rPr>
              <w:t>Director</w:t>
            </w:r>
          </w:p>
          <w:p w:rsidR="000422AE" w:rsidRPr="002030AD" w:rsidRDefault="000422AE" w:rsidP="00887C3E">
            <w:pPr>
              <w:rPr>
                <w:rFonts w:ascii="Arial" w:hAnsi="Arial" w:cs="Arial"/>
                <w:b/>
                <w:szCs w:val="22"/>
              </w:rPr>
            </w:pPr>
            <w:r w:rsidRPr="002030AD">
              <w:rPr>
                <w:rFonts w:ascii="Arial" w:hAnsi="Arial" w:cs="Arial"/>
                <w:b/>
                <w:szCs w:val="22"/>
              </w:rPr>
              <w:t xml:space="preserve">Metropolitan </w:t>
            </w:r>
            <w:r w:rsidR="0027004E">
              <w:rPr>
                <w:rFonts w:ascii="Arial" w:hAnsi="Arial" w:cs="Arial"/>
                <w:b/>
                <w:szCs w:val="22"/>
              </w:rPr>
              <w:t xml:space="preserve">Region </w:t>
            </w:r>
            <w:r w:rsidRPr="002030AD">
              <w:rPr>
                <w:rFonts w:ascii="Arial" w:hAnsi="Arial" w:cs="Arial"/>
                <w:b/>
                <w:szCs w:val="22"/>
              </w:rPr>
              <w:t>(Parramatta)</w:t>
            </w:r>
          </w:p>
          <w:p w:rsidR="000422AE" w:rsidRPr="002030AD" w:rsidRDefault="00ED6E61" w:rsidP="00887C3E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Planning Services</w:t>
            </w:r>
          </w:p>
          <w:p w:rsidR="000422AE" w:rsidRPr="002030AD" w:rsidRDefault="000422AE" w:rsidP="00887C3E">
            <w:pPr>
              <w:rPr>
                <w:rFonts w:ascii="Arial" w:hAnsi="Arial" w:cs="Arial"/>
                <w:b/>
                <w:szCs w:val="22"/>
              </w:rPr>
            </w:pPr>
            <w:r w:rsidRPr="002030AD">
              <w:rPr>
                <w:rFonts w:ascii="Arial" w:hAnsi="Arial" w:cs="Arial"/>
                <w:b/>
                <w:szCs w:val="22"/>
              </w:rPr>
              <w:t>Department of Planning</w:t>
            </w:r>
            <w:r>
              <w:rPr>
                <w:rFonts w:ascii="Arial" w:hAnsi="Arial" w:cs="Arial"/>
                <w:b/>
                <w:szCs w:val="22"/>
              </w:rPr>
              <w:t xml:space="preserve"> and Environment</w:t>
            </w:r>
          </w:p>
          <w:p w:rsidR="000422AE" w:rsidRPr="002030AD" w:rsidRDefault="000422AE" w:rsidP="00887C3E">
            <w:pPr>
              <w:pStyle w:val="Lettertext"/>
              <w:rPr>
                <w:rFonts w:cs="Arial"/>
                <w:b/>
                <w:sz w:val="22"/>
                <w:szCs w:val="22"/>
              </w:rPr>
            </w:pPr>
          </w:p>
          <w:p w:rsidR="000422AE" w:rsidRPr="002030AD" w:rsidRDefault="000422AE" w:rsidP="00887C3E">
            <w:pPr>
              <w:pStyle w:val="Lettertext"/>
              <w:rPr>
                <w:rFonts w:cs="Arial"/>
                <w:b/>
                <w:sz w:val="22"/>
                <w:szCs w:val="22"/>
              </w:rPr>
            </w:pPr>
            <w:r w:rsidRPr="002030AD">
              <w:rPr>
                <w:rFonts w:cs="Arial"/>
                <w:b/>
                <w:i/>
                <w:sz w:val="22"/>
                <w:szCs w:val="22"/>
              </w:rPr>
              <w:t>Delegate of the Minister for Planning</w:t>
            </w:r>
          </w:p>
        </w:tc>
      </w:tr>
    </w:tbl>
    <w:p w:rsidR="000422AE" w:rsidRDefault="000422AE" w:rsidP="000422AE">
      <w:pPr>
        <w:rPr>
          <w:rFonts w:ascii="Arial" w:hAnsi="Arial" w:cs="Arial"/>
        </w:rPr>
      </w:pPr>
    </w:p>
    <w:p w:rsidR="000422AE" w:rsidRPr="001D5964" w:rsidRDefault="000422AE" w:rsidP="000422AE">
      <w:pPr>
        <w:rPr>
          <w:rFonts w:ascii="Arial" w:hAnsi="Arial" w:cs="Arial"/>
        </w:rPr>
      </w:pPr>
    </w:p>
    <w:p w:rsidR="000422AE" w:rsidRPr="00281FD8" w:rsidRDefault="000422AE" w:rsidP="000422AE"/>
    <w:p w:rsidR="001254BD" w:rsidRDefault="003B7BDD"/>
    <w:sectPr w:rsidR="001254BD" w:rsidSect="002E5184">
      <w:headerReference w:type="default" r:id="rId8"/>
      <w:footerReference w:type="default" r:id="rId9"/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BDD" w:rsidRDefault="003B7BDD">
      <w:r>
        <w:separator/>
      </w:r>
    </w:p>
  </w:endnote>
  <w:endnote w:type="continuationSeparator" w:id="0">
    <w:p w:rsidR="003B7BDD" w:rsidRDefault="003B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de128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90B" w:rsidRDefault="000422AE" w:rsidP="002610CD">
    <w:pPr>
      <w:pStyle w:val="Footer"/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BDD" w:rsidRDefault="003B7BDD">
      <w:r>
        <w:separator/>
      </w:r>
    </w:p>
  </w:footnote>
  <w:footnote w:type="continuationSeparator" w:id="0">
    <w:p w:rsidR="003B7BDD" w:rsidRDefault="003B7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820"/>
      <w:gridCol w:w="4820"/>
    </w:tblGrid>
    <w:tr w:rsidR="001643EF" w:rsidRPr="00FC7002" w:rsidTr="00B36ADD">
      <w:tc>
        <w:tcPr>
          <w:tcW w:w="4820" w:type="dxa"/>
        </w:tcPr>
        <w:p w:rsidR="001643EF" w:rsidRPr="002221BC" w:rsidRDefault="000422AE" w:rsidP="00B36ADD">
          <w:r>
            <w:rPr>
              <w:noProof/>
            </w:rPr>
            <w:drawing>
              <wp:inline distT="0" distB="0" distL="0" distR="0" wp14:anchorId="60DF19E6" wp14:editId="69F17AEC">
                <wp:extent cx="2455545" cy="749935"/>
                <wp:effectExtent l="0" t="0" r="1905" b="0"/>
                <wp:docPr id="3" name="Picture 1" descr="P&amp;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&amp;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5545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643EF" w:rsidRPr="00FC7002" w:rsidRDefault="003B7BDD" w:rsidP="00B36ADD">
          <w:pPr>
            <w:rPr>
              <w:rFonts w:ascii="Code128B" w:hAnsi="Code128B"/>
              <w:sz w:val="36"/>
              <w:szCs w:val="36"/>
            </w:rPr>
          </w:pPr>
        </w:p>
      </w:tc>
      <w:tc>
        <w:tcPr>
          <w:tcW w:w="4820" w:type="dxa"/>
        </w:tcPr>
        <w:p w:rsidR="001643EF" w:rsidRPr="00DC5ACC" w:rsidRDefault="003B7BDD" w:rsidP="00B36ADD">
          <w:pPr>
            <w:jc w:val="right"/>
          </w:pPr>
        </w:p>
      </w:tc>
    </w:tr>
  </w:tbl>
  <w:p w:rsidR="008B090B" w:rsidRPr="001643EF" w:rsidRDefault="003B7BDD" w:rsidP="001643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AE"/>
    <w:rsid w:val="000422AE"/>
    <w:rsid w:val="00077249"/>
    <w:rsid w:val="0011394E"/>
    <w:rsid w:val="00164C2C"/>
    <w:rsid w:val="0027004E"/>
    <w:rsid w:val="003B7BDD"/>
    <w:rsid w:val="00436AD3"/>
    <w:rsid w:val="00461335"/>
    <w:rsid w:val="00503BA4"/>
    <w:rsid w:val="006A545B"/>
    <w:rsid w:val="006D7DEC"/>
    <w:rsid w:val="007D59DB"/>
    <w:rsid w:val="00943FDC"/>
    <w:rsid w:val="00BE1A9B"/>
    <w:rsid w:val="00ED6E61"/>
    <w:rsid w:val="00EE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2AE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422AE"/>
    <w:pPr>
      <w:pBdr>
        <w:top w:val="single" w:sz="6" w:space="12" w:color="auto"/>
      </w:pBdr>
      <w:tabs>
        <w:tab w:val="right" w:pos="9072"/>
      </w:tabs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0422AE"/>
    <w:rPr>
      <w:rFonts w:ascii="Arial" w:eastAsia="Times New Roman" w:hAnsi="Arial" w:cs="Times New Roman"/>
      <w:sz w:val="16"/>
      <w:szCs w:val="20"/>
      <w:lang w:eastAsia="en-AU"/>
    </w:rPr>
  </w:style>
  <w:style w:type="paragraph" w:styleId="Header">
    <w:name w:val="header"/>
    <w:basedOn w:val="Normal"/>
    <w:link w:val="HeaderChar"/>
    <w:rsid w:val="000422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422AE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ettertext">
    <w:name w:val="Letter text"/>
    <w:basedOn w:val="Normal"/>
    <w:rsid w:val="000422AE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2AE"/>
    <w:rPr>
      <w:rFonts w:ascii="Tahoma" w:eastAsia="Times New Roman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2AE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422AE"/>
    <w:pPr>
      <w:pBdr>
        <w:top w:val="single" w:sz="6" w:space="12" w:color="auto"/>
      </w:pBdr>
      <w:tabs>
        <w:tab w:val="right" w:pos="9072"/>
      </w:tabs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0422AE"/>
    <w:rPr>
      <w:rFonts w:ascii="Arial" w:eastAsia="Times New Roman" w:hAnsi="Arial" w:cs="Times New Roman"/>
      <w:sz w:val="16"/>
      <w:szCs w:val="20"/>
      <w:lang w:eastAsia="en-AU"/>
    </w:rPr>
  </w:style>
  <w:style w:type="paragraph" w:styleId="Header">
    <w:name w:val="header"/>
    <w:basedOn w:val="Normal"/>
    <w:link w:val="HeaderChar"/>
    <w:rsid w:val="000422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422AE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ettertext">
    <w:name w:val="Letter text"/>
    <w:basedOn w:val="Normal"/>
    <w:rsid w:val="000422AE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2AE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ServiceFirst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Ballantine</dc:creator>
  <cp:lastModifiedBy>Georgina Ballantine</cp:lastModifiedBy>
  <cp:revision>2</cp:revision>
  <dcterms:created xsi:type="dcterms:W3CDTF">2015-03-02T00:49:00Z</dcterms:created>
  <dcterms:modified xsi:type="dcterms:W3CDTF">2015-03-02T00:49:00Z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A2510591</vt:lpwstr>
  </property>
  <property fmtid="{D5CDD505-2E9C-101B-9397-08002B2CF9AE}" pid="4" name="Objective-Title">
    <vt:lpwstr>TAG 2 Written Authorisation to Exercise Delegation</vt:lpwstr>
  </property>
  <property fmtid="{D5CDD505-2E9C-101B-9397-08002B2CF9AE}" pid="5" name="Objective-Comment">
    <vt:lpwstr/>
  </property>
  <property fmtid="{D5CDD505-2E9C-101B-9397-08002B2CF9AE}" pid="6" name="Objective-CreationStamp">
    <vt:filetime>2015-01-16T05:26:30Z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2015-03-02T00:11:33Z</vt:filetime>
  </property>
  <property fmtid="{D5CDD505-2E9C-101B-9397-08002B2CF9AE}" pid="11" name="Objective-Owner">
    <vt:lpwstr>Georgina Ballantine</vt:lpwstr>
  </property>
  <property fmtid="{D5CDD505-2E9C-101B-9397-08002B2CF9AE}" pid="12" name="Objective-Path">
    <vt:lpwstr>Objective Global Folder:1. Planning &amp; Environment (DP&amp;E):1. Planning &amp; Environment File Plan (DP&amp;E):MINISTERIAL AND PARLIAMENTARY RELATIONS:WORKFLOW - MINISTERIAL &amp; DIRECTOR GENERAL'S CORRESPONDENCE:Metropolitan - Parramatta (DP&amp;E):Metropolitan - Parramat</vt:lpwstr>
  </property>
  <property fmtid="{D5CDD505-2E9C-101B-9397-08002B2CF9AE}" pid="13" name="Objective-Parent">
    <vt:lpwstr>DoP Working Area (Fairfield City/19-12-2014/Gateway Determination for Additional Permitted Uses at 13-21 Rossetti St, Wetherill Park/)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0.5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No Impact</vt:lpwstr>
  </property>
  <property fmtid="{D5CDD505-2E9C-101B-9397-08002B2CF9AE}" pid="23" name="Objective-Vital Record [system]">
    <vt:lpwstr>No</vt:lpwstr>
  </property>
</Properties>
</file>